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4A" w:rsidRPr="003B3FD8" w:rsidRDefault="0070344A" w:rsidP="003B3F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FD8">
        <w:rPr>
          <w:rFonts w:ascii="Times New Roman" w:hAnsi="Times New Roman" w:cs="Times New Roman"/>
          <w:b/>
          <w:sz w:val="32"/>
          <w:szCs w:val="32"/>
        </w:rPr>
        <w:t>Готовность к школе</w:t>
      </w:r>
      <w:r w:rsidR="003B3FD8" w:rsidRPr="003B3FD8">
        <w:rPr>
          <w:rFonts w:ascii="Times New Roman" w:hAnsi="Times New Roman" w:cs="Times New Roman"/>
          <w:b/>
          <w:sz w:val="32"/>
          <w:szCs w:val="32"/>
        </w:rPr>
        <w:t>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i/>
          <w:sz w:val="28"/>
          <w:szCs w:val="28"/>
        </w:rPr>
        <w:t>Вступление в школу</w:t>
      </w:r>
      <w:r w:rsidRPr="003B3FD8">
        <w:rPr>
          <w:rFonts w:ascii="Times New Roman" w:hAnsi="Times New Roman" w:cs="Times New Roman"/>
          <w:sz w:val="28"/>
          <w:szCs w:val="28"/>
        </w:rPr>
        <w:t xml:space="preserve"> - чрезвычайно ответственный момент для ребенка. Начало школьного обучения кардинальным образом меняет весь его образ жизни. </w:t>
      </w:r>
      <w:proofErr w:type="gramStart"/>
      <w:r w:rsidRPr="003B3FD8">
        <w:rPr>
          <w:rFonts w:ascii="Times New Roman" w:hAnsi="Times New Roman" w:cs="Times New Roman"/>
          <w:sz w:val="28"/>
          <w:szCs w:val="28"/>
        </w:rPr>
        <w:t>Свойственные</w:t>
      </w:r>
      <w:proofErr w:type="gramEnd"/>
      <w:r w:rsidRPr="003B3FD8">
        <w:rPr>
          <w:rFonts w:ascii="Times New Roman" w:hAnsi="Times New Roman" w:cs="Times New Roman"/>
          <w:sz w:val="28"/>
          <w:szCs w:val="28"/>
        </w:rPr>
        <w:t xml:space="preserve"> дошкольникам беспечность, беззаботность, погруженность в игру сменяются жизнью, наполненной множеством требований, обязанностей и ограничений.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выполнять,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учебе...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3FD8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Готов ли ребенок к учебе в школе, можно определить по таким признакам: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Сильное желание учиться и посещать школу (созревание учебного мотива).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Достаточно широкий круг знаний об окружающем мире.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Способность к выполнению основных мыслительных операций.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Достижение определенного уровня физической и психологической выносливости.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Развитие интеллектуальных, моральных и эстетических чувств.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Определенный уровень речевого и коммуникативного развития.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i/>
          <w:sz w:val="28"/>
          <w:szCs w:val="28"/>
        </w:rPr>
        <w:t>Психологическая готовность к школе</w:t>
      </w:r>
      <w:r w:rsidRPr="003B3FD8">
        <w:rPr>
          <w:rFonts w:ascii="Times New Roman" w:hAnsi="Times New Roman" w:cs="Times New Roman"/>
          <w:sz w:val="28"/>
          <w:szCs w:val="28"/>
        </w:rPr>
        <w:t xml:space="preserve"> формируется у ребенка на протяжении всего дошкольного детства и является комплексным и структурным образованием, включающим интеллектуальную, личностную, социально-психологическую и эмоционально-волевую готовность. Практический опыт психологического обследования детей показывает, что далеко не все дети </w:t>
      </w:r>
      <w:proofErr w:type="gramStart"/>
      <w:r w:rsidRPr="003B3FD8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3B3FD8">
        <w:rPr>
          <w:rFonts w:ascii="Times New Roman" w:hAnsi="Times New Roman" w:cs="Times New Roman"/>
          <w:sz w:val="28"/>
          <w:szCs w:val="28"/>
        </w:rPr>
        <w:t xml:space="preserve"> подготовлены к безболезненному и успешному вхождению в учебную деятельность.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3B3FD8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</w:t>
      </w:r>
      <w:r w:rsidR="0070344A" w:rsidRPr="003B3FD8">
        <w:rPr>
          <w:rFonts w:ascii="Times New Roman" w:hAnsi="Times New Roman" w:cs="Times New Roman"/>
          <w:sz w:val="28"/>
          <w:szCs w:val="28"/>
        </w:rPr>
        <w:t xml:space="preserve"> рекомендации адресованы учителям начальных классов и родителям первоклассников и  будущих первоклассников. Они помогут определить </w:t>
      </w:r>
      <w:r w:rsidR="0070344A" w:rsidRPr="003B3FD8">
        <w:rPr>
          <w:rFonts w:ascii="Times New Roman" w:hAnsi="Times New Roman" w:cs="Times New Roman"/>
          <w:sz w:val="28"/>
          <w:szCs w:val="28"/>
        </w:rPr>
        <w:lastRenderedPageBreak/>
        <w:t>готовить детей к школе и подскажут, как смягчить период школьной адаптации.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3FD8"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Психологическая готовность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FD8">
        <w:rPr>
          <w:rFonts w:ascii="Times New Roman" w:hAnsi="Times New Roman" w:cs="Times New Roman"/>
          <w:i/>
          <w:sz w:val="28"/>
          <w:szCs w:val="28"/>
        </w:rPr>
        <w:t>Психологическая готовность к школьному обучению - многокомпонентное образование. Каждый из компонентов является необходимым и требует учета в процессе подготовки ребенка к систематическому обучению в школе.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Школьная незрелость определяется не общим отставанием в развитии, а частичной незрелостью одного или нескольких компонентов психологической готовности в школе. Эти дети с отставанием  и нарушением в развитии нуждаются в повышенном внимании и создании индивидуальной образовательной среды.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D8">
        <w:rPr>
          <w:rFonts w:ascii="Times New Roman" w:hAnsi="Times New Roman" w:cs="Times New Roman"/>
          <w:b/>
          <w:sz w:val="28"/>
          <w:szCs w:val="28"/>
        </w:rPr>
        <w:t>Каковы же компоненты психологической готовности</w:t>
      </w:r>
      <w:r w:rsidR="003B3FD8">
        <w:rPr>
          <w:rFonts w:ascii="Times New Roman" w:hAnsi="Times New Roman" w:cs="Times New Roman"/>
          <w:b/>
          <w:sz w:val="28"/>
          <w:szCs w:val="28"/>
        </w:rPr>
        <w:t>?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Содержательная характеристика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3B3FD8" w:rsidP="003B3FD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44A" w:rsidRPr="003B3FD8">
        <w:rPr>
          <w:rFonts w:ascii="Times New Roman" w:hAnsi="Times New Roman" w:cs="Times New Roman"/>
          <w:i/>
          <w:sz w:val="28"/>
          <w:szCs w:val="28"/>
          <w:u w:val="single"/>
        </w:rPr>
        <w:t>Интеллектуальная готовность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Наличие широкого кругозора и запаса знаний.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B3FD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B3FD8">
        <w:rPr>
          <w:rFonts w:ascii="Times New Roman" w:hAnsi="Times New Roman" w:cs="Times New Roman"/>
          <w:sz w:val="28"/>
          <w:szCs w:val="28"/>
        </w:rPr>
        <w:t xml:space="preserve"> начальных умений учебной деятельности»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B3FD8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3B3FD8">
        <w:rPr>
          <w:rFonts w:ascii="Times New Roman" w:hAnsi="Times New Roman" w:cs="Times New Roman"/>
          <w:sz w:val="28"/>
          <w:szCs w:val="28"/>
        </w:rPr>
        <w:t xml:space="preserve"> восприятия как основа мышления.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Планомерность восприятия (наблюдательность).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Развитое наглядно-образное мышление: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- умение выделять существенное в явлениях окружающей действительности;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- умение сравнивать их, видеть сходное и различное,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Развитое воображение.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Хорошая ориентировка в пространстве и времени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Хорошая память.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Интеллектуальная активность (умение превратить учебную задачу в самостоятельную цель деятельности).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Развитие фонематического слуха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Развитие мелкой моторики (владение карандашом, ручкой, ножницами, навыки рисования).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Предпосылки абстрактно-логического мышления;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- способность понимать символы;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- способность формулировать вопросы;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- способность самостоятельно рассуждать, находить причины явлений и делать простые выводы</w:t>
      </w:r>
    </w:p>
    <w:p w:rsidR="003B3FD8" w:rsidRDefault="003B3FD8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D8" w:rsidRDefault="003B3FD8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3FD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Личностная готовность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Принятие новой социальной позиции.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Позитивное отношение к школе, учителям, учебной деятельности, самому себе.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Развитие познавательных критериев, любознательности.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Развитие желания ходить в школу.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Произвольное управление своим поведением.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Объективность самооценки.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Потеря «детскости», непосредственности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3FD8" w:rsidRDefault="003B3FD8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3FD8">
        <w:rPr>
          <w:rFonts w:ascii="Times New Roman" w:hAnsi="Times New Roman" w:cs="Times New Roman"/>
          <w:i/>
          <w:sz w:val="28"/>
          <w:szCs w:val="28"/>
          <w:u w:val="single"/>
        </w:rPr>
        <w:t>Социально-психологическая готовность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Гибкое владение способами установления взаимоотношений (умение установить контакт с учителем, со сверстниками, умение войти в детский коллектив и найти свое место в нем).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Развитие потребности в общении.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Умение подчиняться правилам и нормам.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Умение действовать совместно, согласовывать свои действия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Эмоционально-волевая готовность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Развитие «эмоционального предвосхищения» (предчувствие и переживание отдаленных последствий своей деятельности).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Эмоциональная устойчивость (регуляция эмоций).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Сохранение работоспособности в, течение одного урока и в течение учебного дня.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Произвольная регуляция внимания.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Умение продлить действия, приложив к этому усилия.</w:t>
      </w:r>
    </w:p>
    <w:p w:rsidR="0070344A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44A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• Умение ограничивать эмоциональные порывы (например, не перебивать других в разговоре).</w:t>
      </w:r>
    </w:p>
    <w:p w:rsidR="003B3FD8" w:rsidRPr="003B3FD8" w:rsidRDefault="003B3FD8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B0E" w:rsidRPr="003B3FD8" w:rsidRDefault="0070344A" w:rsidP="003B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B3FD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B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FD8">
        <w:rPr>
          <w:rFonts w:ascii="Times New Roman" w:hAnsi="Times New Roman" w:cs="Times New Roman"/>
          <w:sz w:val="28"/>
          <w:szCs w:val="28"/>
        </w:rPr>
        <w:t>небоязни</w:t>
      </w:r>
      <w:proofErr w:type="spellEnd"/>
      <w:r w:rsidRPr="003B3FD8">
        <w:rPr>
          <w:rFonts w:ascii="Times New Roman" w:hAnsi="Times New Roman" w:cs="Times New Roman"/>
          <w:sz w:val="28"/>
          <w:szCs w:val="28"/>
        </w:rPr>
        <w:t xml:space="preserve"> трудностей</w:t>
      </w:r>
      <w:r w:rsidR="003B3FD8">
        <w:rPr>
          <w:rFonts w:ascii="Times New Roman" w:hAnsi="Times New Roman" w:cs="Times New Roman"/>
          <w:sz w:val="28"/>
          <w:szCs w:val="28"/>
        </w:rPr>
        <w:t>.</w:t>
      </w:r>
    </w:p>
    <w:sectPr w:rsidR="003F6B0E" w:rsidRPr="003B3FD8" w:rsidSect="00C8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44A"/>
    <w:rsid w:val="003B3FD8"/>
    <w:rsid w:val="003F6B0E"/>
    <w:rsid w:val="0070344A"/>
    <w:rsid w:val="00C8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2012-02-20T17:14:00Z</dcterms:created>
  <dcterms:modified xsi:type="dcterms:W3CDTF">2012-02-28T16:35:00Z</dcterms:modified>
</cp:coreProperties>
</file>